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95B5F" w14:textId="5B206C55" w:rsidR="006617A0" w:rsidRDefault="006617A0" w:rsidP="00614058">
      <w:pPr>
        <w:tabs>
          <w:tab w:val="left" w:pos="4962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tbl>
      <w:tblPr>
        <w:tblStyle w:val="a7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9"/>
        <w:gridCol w:w="4804"/>
      </w:tblGrid>
      <w:tr w:rsidR="006617A0" w14:paraId="500A94DF" w14:textId="77777777" w:rsidTr="006617A0">
        <w:tc>
          <w:tcPr>
            <w:tcW w:w="4926" w:type="dxa"/>
          </w:tcPr>
          <w:p w14:paraId="09A42575" w14:textId="77777777" w:rsidR="006617A0" w:rsidRDefault="006617A0" w:rsidP="00630D3B">
            <w:pPr>
              <w:tabs>
                <w:tab w:val="left" w:pos="4962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4927" w:type="dxa"/>
          </w:tcPr>
          <w:p w14:paraId="4D2ACBFC" w14:textId="77777777" w:rsidR="006617A0" w:rsidRDefault="006617A0" w:rsidP="00630D3B">
            <w:pPr>
              <w:tabs>
                <w:tab w:val="left" w:pos="4962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Приложение 2</w:t>
            </w:r>
          </w:p>
          <w:p w14:paraId="55642771" w14:textId="5A128C42" w:rsidR="006617A0" w:rsidRDefault="006617A0" w:rsidP="00630D3B">
            <w:pPr>
              <w:tabs>
                <w:tab w:val="left" w:pos="4962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к муниципальной программе Парковского сельского поселения</w:t>
            </w:r>
          </w:p>
          <w:p w14:paraId="4EB8824E" w14:textId="77777777" w:rsidR="006617A0" w:rsidRDefault="006617A0" w:rsidP="00630D3B">
            <w:pPr>
              <w:tabs>
                <w:tab w:val="left" w:pos="4962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Тихорецкого района</w:t>
            </w:r>
          </w:p>
          <w:p w14:paraId="1A69F1EB" w14:textId="75CE6C43" w:rsidR="006617A0" w:rsidRDefault="006617A0" w:rsidP="00630D3B">
            <w:pPr>
              <w:tabs>
                <w:tab w:val="left" w:pos="4962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«Информационное общество Парковского сельского поселения Тихорецкого района» на 2024-2026 годы утвержденной постановлением</w:t>
            </w:r>
          </w:p>
          <w:p w14:paraId="793DB9B7" w14:textId="660473C9" w:rsidR="006617A0" w:rsidRDefault="006617A0" w:rsidP="00630D3B">
            <w:pPr>
              <w:tabs>
                <w:tab w:val="left" w:pos="4962"/>
              </w:tabs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администрации Парковского сельского поселения Тихорецкого района от </w:t>
            </w:r>
            <w:r w:rsidR="00614058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4 августа 2023 года № 120</w:t>
            </w:r>
          </w:p>
        </w:tc>
      </w:tr>
    </w:tbl>
    <w:p w14:paraId="49DDFD85" w14:textId="1C1C72F2" w:rsidR="00721F00" w:rsidRPr="00721F00" w:rsidRDefault="00721F00" w:rsidP="006617A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14:paraId="6453AC82" w14:textId="0C815516" w:rsidR="00721F00" w:rsidRDefault="00721F00" w:rsidP="00721F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14:paraId="58A9E27D" w14:textId="77777777" w:rsidR="00630D3B" w:rsidRPr="00721F00" w:rsidRDefault="00630D3B" w:rsidP="00721F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</w:p>
    <w:p w14:paraId="790DE538" w14:textId="77777777" w:rsidR="00721F00" w:rsidRPr="00721F00" w:rsidRDefault="00721F00" w:rsidP="00721F0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</w:t>
      </w:r>
    </w:p>
    <w:p w14:paraId="251F8810" w14:textId="77777777" w:rsidR="00721F00" w:rsidRPr="00721F00" w:rsidRDefault="00721F00" w:rsidP="00721F0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bookmarkStart w:id="0" w:name="OLE_LINK11"/>
      <w:bookmarkStart w:id="1" w:name="OLE_LINK10"/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подпрограммы </w:t>
      </w:r>
      <w:r w:rsidRPr="00721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21F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 xml:space="preserve">Информационное обеспечение деятельности органов местного самоуправления в Парковском сельском поселении </w:t>
      </w:r>
    </w:p>
    <w:p w14:paraId="45B384E3" w14:textId="77777777" w:rsidR="00721F00" w:rsidRPr="00721F00" w:rsidRDefault="00721F00" w:rsidP="00721F00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Тихорецкого района» на 2024 – 2026 годы</w:t>
      </w:r>
    </w:p>
    <w:bookmarkEnd w:id="0"/>
    <w:bookmarkEnd w:id="1"/>
    <w:p w14:paraId="12FDBF5A" w14:textId="77777777" w:rsidR="00721F00" w:rsidRPr="00721F00" w:rsidRDefault="00721F00" w:rsidP="00721F00">
      <w:pPr>
        <w:spacing w:after="0" w:line="240" w:lineRule="auto"/>
        <w:ind w:left="360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W w:w="9828" w:type="dxa"/>
        <w:tblLook w:val="04A0" w:firstRow="1" w:lastRow="0" w:firstColumn="1" w:lastColumn="0" w:noHBand="0" w:noVBand="1"/>
      </w:tblPr>
      <w:tblGrid>
        <w:gridCol w:w="3708"/>
        <w:gridCol w:w="6120"/>
      </w:tblGrid>
      <w:tr w:rsidR="00721F00" w:rsidRPr="00721F00" w14:paraId="74F58A05" w14:textId="77777777" w:rsidTr="00690DD7">
        <w:tc>
          <w:tcPr>
            <w:tcW w:w="3708" w:type="dxa"/>
            <w:hideMark/>
          </w:tcPr>
          <w:p w14:paraId="2BA28CBB" w14:textId="77777777" w:rsidR="00721F00" w:rsidRPr="00721F00" w:rsidRDefault="00721F00" w:rsidP="00721F00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Координатор подпрограммы  </w:t>
            </w:r>
          </w:p>
        </w:tc>
        <w:tc>
          <w:tcPr>
            <w:tcW w:w="6120" w:type="dxa"/>
          </w:tcPr>
          <w:p w14:paraId="15FD9BC8" w14:textId="77777777" w:rsid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администрация Парковского сельского поселения Тихорецкого района </w:t>
            </w:r>
          </w:p>
          <w:p w14:paraId="3D4E03D3" w14:textId="77777777" w:rsidR="00721F00" w:rsidRP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721F00" w:rsidRPr="00721F00" w14:paraId="72B32684" w14:textId="77777777" w:rsidTr="00690DD7">
        <w:tc>
          <w:tcPr>
            <w:tcW w:w="3708" w:type="dxa"/>
          </w:tcPr>
          <w:p w14:paraId="0ABCCFE4" w14:textId="77777777" w:rsidR="00721F00" w:rsidRPr="00721F00" w:rsidRDefault="00721F00" w:rsidP="00721F00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4"/>
              </w:rPr>
              <w:t>Участники подпрограммы</w:t>
            </w:r>
          </w:p>
        </w:tc>
        <w:tc>
          <w:tcPr>
            <w:tcW w:w="6120" w:type="dxa"/>
          </w:tcPr>
          <w:p w14:paraId="08800ADD" w14:textId="77777777" w:rsid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  <w:t>не предусмотрены</w:t>
            </w:r>
          </w:p>
          <w:p w14:paraId="332D7A22" w14:textId="77777777" w:rsidR="00721F00" w:rsidRP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</w:rPr>
            </w:pPr>
          </w:p>
        </w:tc>
      </w:tr>
      <w:tr w:rsidR="00721F00" w:rsidRPr="00721F00" w14:paraId="0622F391" w14:textId="77777777" w:rsidTr="00690DD7">
        <w:tc>
          <w:tcPr>
            <w:tcW w:w="3708" w:type="dxa"/>
          </w:tcPr>
          <w:p w14:paraId="5DD990AF" w14:textId="77777777" w:rsidR="00721F00" w:rsidRPr="00721F00" w:rsidRDefault="00721F00" w:rsidP="00721F00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Цели подпрограммы </w:t>
            </w:r>
          </w:p>
          <w:p w14:paraId="7E9077CA" w14:textId="77777777" w:rsidR="00721F00" w:rsidRPr="00721F00" w:rsidRDefault="00721F00" w:rsidP="00721F00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</w:rPr>
            </w:pPr>
          </w:p>
        </w:tc>
        <w:tc>
          <w:tcPr>
            <w:tcW w:w="6120" w:type="dxa"/>
          </w:tcPr>
          <w:p w14:paraId="07508802" w14:textId="77777777" w:rsid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своевременное и достоверное информирование населения о деятельности органов местного самоуправления Парковского сельского поселения Тихорецкого района</w:t>
            </w:r>
          </w:p>
          <w:p w14:paraId="377E5F83" w14:textId="77777777" w:rsidR="00721F00" w:rsidRP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1F00" w:rsidRPr="00721F00" w14:paraId="42F55DF1" w14:textId="77777777" w:rsidTr="00690DD7">
        <w:tc>
          <w:tcPr>
            <w:tcW w:w="3708" w:type="dxa"/>
          </w:tcPr>
          <w:p w14:paraId="05E6C664" w14:textId="77777777" w:rsidR="00721F00" w:rsidRPr="00721F00" w:rsidRDefault="00721F00" w:rsidP="00721F00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Задачи подпрограммы </w:t>
            </w:r>
          </w:p>
          <w:p w14:paraId="01558D19" w14:textId="77777777" w:rsidR="00721F00" w:rsidRPr="00721F00" w:rsidRDefault="00721F00" w:rsidP="00721F00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</w:rPr>
            </w:pPr>
          </w:p>
        </w:tc>
        <w:tc>
          <w:tcPr>
            <w:tcW w:w="6120" w:type="dxa"/>
          </w:tcPr>
          <w:p w14:paraId="4A12B659" w14:textId="77777777" w:rsidR="00721F00" w:rsidRPr="00721F00" w:rsidRDefault="00721F00" w:rsidP="00721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доступа к информации о деятельности органов местного самоуправления с использованием периодических печатных изданий, телевидения;</w:t>
            </w:r>
          </w:p>
          <w:p w14:paraId="4AEA4C00" w14:textId="5B09BC5C" w:rsidR="00721F00" w:rsidRPr="00721F00" w:rsidRDefault="00721F00" w:rsidP="00721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требований законодательства Российской Федерации по своевременному опубликованию в средствах массовой информации и размещению на официальном сайте администрации Парковского сельского поселения Тихорецкого района в информационно-телекоммуникационной сети «Интернет» официальных документов, издаваемых органами местного самоуправления Парковского сельского поселения Тихорецкого района, и иной официальной информации;</w:t>
            </w:r>
          </w:p>
          <w:p w14:paraId="19726EE0" w14:textId="77777777" w:rsidR="00721F00" w:rsidRPr="00721F00" w:rsidRDefault="00721F00" w:rsidP="00721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организация сотрудничества со средствами массовой информации районного, краевого и федерального уровня для доведения до сведения населения оперативной и достоверной информации о деятельности администрации Парковского сельского поселения и Совета Парковского сельского поселения Тихорецкого района по реализации полномочий местного самоуправления на территории Парковского сельского поселения Тихорецкого района; </w:t>
            </w:r>
          </w:p>
          <w:p w14:paraId="561436CE" w14:textId="77777777" w:rsidR="00721F00" w:rsidRDefault="00721F00" w:rsidP="00721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реализация принципов гласности и открытости в деятельности органов местного самоуправления Парковского сельского поселения Тихорецкого района</w:t>
            </w:r>
          </w:p>
          <w:p w14:paraId="608755D9" w14:textId="77777777" w:rsidR="00721F00" w:rsidRPr="00721F00" w:rsidRDefault="00721F00" w:rsidP="00721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5AA01E50" w14:textId="77777777" w:rsidTr="00690DD7">
        <w:tc>
          <w:tcPr>
            <w:tcW w:w="3708" w:type="dxa"/>
            <w:hideMark/>
          </w:tcPr>
          <w:p w14:paraId="5A21C6E8" w14:textId="77777777" w:rsidR="00721F00" w:rsidRPr="00721F00" w:rsidRDefault="00721F00" w:rsidP="00690DD7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lastRenderedPageBreak/>
              <w:t>Перечень целевых показателей подпрограммы</w:t>
            </w:r>
          </w:p>
          <w:p w14:paraId="5CD8A2BF" w14:textId="77777777" w:rsidR="00721F00" w:rsidRPr="00721F00" w:rsidRDefault="00721F00" w:rsidP="00690DD7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6120" w:type="dxa"/>
          </w:tcPr>
          <w:p w14:paraId="7DE86BE0" w14:textId="77777777" w:rsidR="00721F00" w:rsidRP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распространение информационных сюжетов и программ на телевидении;</w:t>
            </w:r>
          </w:p>
          <w:p w14:paraId="587F5F31" w14:textId="77777777" w:rsid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распространение информационных материалов в периодических печатных изданиях</w:t>
            </w:r>
          </w:p>
          <w:p w14:paraId="2973CD85" w14:textId="77777777" w:rsidR="00721F00" w:rsidRP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21F00" w:rsidRPr="00721F00" w14:paraId="063965C6" w14:textId="77777777" w:rsidTr="00690DD7">
        <w:tc>
          <w:tcPr>
            <w:tcW w:w="3708" w:type="dxa"/>
          </w:tcPr>
          <w:p w14:paraId="4BB7C957" w14:textId="77777777" w:rsidR="00721F00" w:rsidRPr="00721F00" w:rsidRDefault="00721F00" w:rsidP="00690DD7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>Этапы и сроки реализации подпрограммы</w:t>
            </w:r>
          </w:p>
        </w:tc>
        <w:tc>
          <w:tcPr>
            <w:tcW w:w="6120" w:type="dxa"/>
          </w:tcPr>
          <w:p w14:paraId="64B3E61F" w14:textId="77777777" w:rsid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4"/>
              </w:rPr>
              <w:t>2024 - 2026 годы, этапы реализации не предусмотрены</w:t>
            </w:r>
          </w:p>
          <w:p w14:paraId="64901318" w14:textId="77777777" w:rsidR="00721F00" w:rsidRP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</w:rPr>
            </w:pPr>
          </w:p>
        </w:tc>
      </w:tr>
      <w:tr w:rsidR="00721F00" w:rsidRPr="00721F00" w14:paraId="08C2C19B" w14:textId="77777777" w:rsidTr="00690DD7">
        <w:tc>
          <w:tcPr>
            <w:tcW w:w="3708" w:type="dxa"/>
          </w:tcPr>
          <w:p w14:paraId="63021F8A" w14:textId="77777777" w:rsidR="00721F00" w:rsidRPr="00721F00" w:rsidRDefault="00721F00" w:rsidP="00690DD7">
            <w:pPr>
              <w:tabs>
                <w:tab w:val="left" w:pos="0"/>
              </w:tabs>
              <w:spacing w:after="0"/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bCs/>
                <w:sz w:val="28"/>
                <w:szCs w:val="24"/>
              </w:rPr>
              <w:t xml:space="preserve">Объемы бюджетных ассигнований подпрограммы </w:t>
            </w:r>
          </w:p>
          <w:p w14:paraId="6380DD54" w14:textId="77777777" w:rsidR="00721F00" w:rsidRPr="00721F00" w:rsidRDefault="00721F00" w:rsidP="00721F00">
            <w:pPr>
              <w:tabs>
                <w:tab w:val="left" w:pos="0"/>
              </w:tabs>
              <w:spacing w:after="0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4"/>
              </w:rPr>
            </w:pPr>
          </w:p>
        </w:tc>
        <w:tc>
          <w:tcPr>
            <w:tcW w:w="6120" w:type="dxa"/>
          </w:tcPr>
          <w:p w14:paraId="61B7C471" w14:textId="2846CD8F" w:rsidR="00721F00" w:rsidRPr="00721F00" w:rsidRDefault="00721F00" w:rsidP="00721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из средств местного бюджета составляет </w:t>
            </w:r>
            <w:bookmarkStart w:id="2" w:name="OLE_LINK12"/>
            <w:bookmarkStart w:id="3" w:name="OLE_LINK13"/>
            <w:r w:rsidR="00630D3B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134FE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630D3B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14:paraId="61F81697" w14:textId="33F6C0CD" w:rsidR="00721F00" w:rsidRPr="00721F00" w:rsidRDefault="00721F00" w:rsidP="00721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2024 год – 3</w:t>
            </w:r>
            <w:r w:rsidR="00134FE1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0,0 тыс. рублей;</w:t>
            </w:r>
          </w:p>
          <w:p w14:paraId="05877C25" w14:textId="29CA6C70" w:rsidR="00721F00" w:rsidRPr="00721F00" w:rsidRDefault="00721F00" w:rsidP="00721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2025 год – 3</w:t>
            </w:r>
            <w:r w:rsidR="00630D3B"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 рублей;</w:t>
            </w:r>
          </w:p>
          <w:p w14:paraId="39B25063" w14:textId="201AF902" w:rsidR="00721F00" w:rsidRPr="00721F00" w:rsidRDefault="00721F00" w:rsidP="00721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2026 год – 3</w:t>
            </w:r>
            <w:r w:rsidR="00630D3B">
              <w:rPr>
                <w:rFonts w:ascii="Times New Roman" w:eastAsia="Times New Roman" w:hAnsi="Times New Roman" w:cs="Times New Roman"/>
                <w:sz w:val="28"/>
                <w:szCs w:val="28"/>
              </w:rPr>
              <w:t>00,0</w:t>
            </w:r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тыс. руб</w:t>
            </w:r>
            <w:bookmarkEnd w:id="2"/>
            <w:bookmarkEnd w:id="3"/>
            <w:r w:rsidRPr="00721F00">
              <w:rPr>
                <w:rFonts w:ascii="Times New Roman" w:eastAsia="Times New Roman" w:hAnsi="Times New Roman" w:cs="Times New Roman"/>
                <w:sz w:val="28"/>
                <w:szCs w:val="28"/>
              </w:rPr>
              <w:t>лей.</w:t>
            </w:r>
          </w:p>
        </w:tc>
      </w:tr>
    </w:tbl>
    <w:p w14:paraId="328A1068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5A428FD" w14:textId="77777777" w:rsidR="00721F00" w:rsidRPr="00721F00" w:rsidRDefault="00721F00" w:rsidP="00721F0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t>.Цели, задачи и целевые показатели достижения целей и решения задач, сроки и этапы реализации подпрограммы</w:t>
      </w:r>
    </w:p>
    <w:p w14:paraId="35C56F7E" w14:textId="77777777" w:rsidR="00721F00" w:rsidRPr="00721F00" w:rsidRDefault="00721F00" w:rsidP="00721F0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14:paraId="7252F8BB" w14:textId="77777777" w:rsidR="00721F00" w:rsidRPr="00721F00" w:rsidRDefault="00721F00" w:rsidP="00721F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Основной целью подпрограммы является своевременное и достоверное информирование населения о деятельности органов местного самоуправления Парковского сельского поселения Тихорецкого района.</w:t>
      </w:r>
    </w:p>
    <w:p w14:paraId="741D1478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Arial"/>
          <w:sz w:val="28"/>
          <w:szCs w:val="28"/>
          <w:lang w:eastAsia="ru-RU"/>
        </w:rPr>
        <w:t>Для достижения этих целей предусматривается решение следующих задач:</w:t>
      </w:r>
    </w:p>
    <w:p w14:paraId="1AA72739" w14:textId="77777777" w:rsidR="00721F00" w:rsidRPr="00721F00" w:rsidRDefault="00721F00" w:rsidP="00721F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требований законодательства Российской Федерации по своевременному опубликованию в средствах массовой информации и размещению на официальном сайте администрации Парковского сельского поселения Тихорецкого района в информационно-телекоммуникационной сети «Интернет» официальных документов, издаваемых органами местного самоуправления Парковского сельского поселения Тихорецкого района, и иной </w:t>
      </w: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официальной информации; </w:t>
      </w:r>
    </w:p>
    <w:p w14:paraId="19987147" w14:textId="77777777" w:rsidR="00721F00" w:rsidRPr="00721F00" w:rsidRDefault="00721F00" w:rsidP="00721F0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сотрудничества со средствами массовой информации районного, краевого и федерального уровня для доведения до сведения населения оперативной и достоверной информации о деятельности администрации Парковского сельского поселения и Совета Парковского сельского поселения Тихорецкого района по реализации полномочий местного самоуправления на территории Парковского сельского поселения Тихорецкого района;</w:t>
      </w:r>
    </w:p>
    <w:p w14:paraId="083E73C8" w14:textId="1F8C0B6C" w:rsidR="00721F00" w:rsidRPr="00721F00" w:rsidRDefault="00721F00" w:rsidP="00721F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принципов гласности и открытости в деятельности органов местного самоуправления Парковского сельского поселения Тихорецкого района.</w:t>
      </w:r>
    </w:p>
    <w:p w14:paraId="5EEC81F7" w14:textId="5A9EFFE8" w:rsidR="00721F00" w:rsidRPr="00721F00" w:rsidRDefault="00721F00" w:rsidP="00721F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Целевые показатели реализации подпрограммы приведены в пункте 2 таблицы 1 муниципальной программы Парковского сельского поселения Тихорецкого района «Информационное общество Парковского сельского поселения Тихорецкого района» на 2024 - 2026 годы</w:t>
      </w: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42D76B" w14:textId="77777777" w:rsidR="00721F00" w:rsidRPr="00721F00" w:rsidRDefault="00721F00" w:rsidP="00721F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Срок реализации подпрограммы: 2024 - 2026 годы.</w:t>
      </w:r>
    </w:p>
    <w:p w14:paraId="494EF2EC" w14:textId="77777777" w:rsidR="00721F00" w:rsidRPr="00721F00" w:rsidRDefault="00721F00" w:rsidP="00721F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CA1369" w14:textId="77777777" w:rsidR="00721F00" w:rsidRPr="00721F00" w:rsidRDefault="00721F00" w:rsidP="00721F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578E85" w14:textId="77777777" w:rsidR="00721F00" w:rsidRPr="00721F00" w:rsidRDefault="00721F00" w:rsidP="00721F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034308" w14:textId="77777777" w:rsidR="00721F00" w:rsidRPr="00721F00" w:rsidRDefault="00721F00" w:rsidP="00721F00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2F6505" w14:textId="77777777" w:rsidR="00721F00" w:rsidRPr="00721F00" w:rsidRDefault="00721F00" w:rsidP="00721F00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sectPr w:rsidR="00721F00" w:rsidRPr="00721F00" w:rsidSect="003432F0">
          <w:headerReference w:type="default" r:id="rId6"/>
          <w:footerReference w:type="default" r:id="rId7"/>
          <w:pgSz w:w="11905" w:h="16837"/>
          <w:pgMar w:top="1134" w:right="567" w:bottom="1134" w:left="1701" w:header="794" w:footer="794" w:gutter="0"/>
          <w:cols w:space="720"/>
          <w:titlePg/>
          <w:docGrid w:linePitch="326"/>
        </w:sectPr>
      </w:pPr>
    </w:p>
    <w:p w14:paraId="1A4345DD" w14:textId="77777777" w:rsidR="00721F00" w:rsidRPr="00721F00" w:rsidRDefault="00721F00" w:rsidP="00721F0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2.Перечень мероприятий подпрограммы </w:t>
      </w:r>
      <w:r w:rsidRPr="00721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21F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Информационное обеспечение деятельности органов местного самоуправления в Парковском сельском поселении Тихорецкого района» на 2024 – 2026 годы</w:t>
      </w:r>
    </w:p>
    <w:p w14:paraId="21DBE8FB" w14:textId="77777777" w:rsidR="00721F00" w:rsidRPr="00721F00" w:rsidRDefault="00721F00" w:rsidP="00721F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5"/>
        <w:gridCol w:w="3074"/>
        <w:gridCol w:w="851"/>
        <w:gridCol w:w="851"/>
        <w:gridCol w:w="992"/>
        <w:gridCol w:w="992"/>
        <w:gridCol w:w="993"/>
        <w:gridCol w:w="992"/>
        <w:gridCol w:w="142"/>
        <w:gridCol w:w="850"/>
        <w:gridCol w:w="1984"/>
        <w:gridCol w:w="1843"/>
      </w:tblGrid>
      <w:tr w:rsidR="00721F00" w:rsidRPr="00721F00" w14:paraId="1724D8CF" w14:textId="77777777" w:rsidTr="00F22DF0">
        <w:trPr>
          <w:trHeight w:val="320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5B9C8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E3E9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  <w:p w14:paraId="6518023D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AB886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5D43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Год реализации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B652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4E4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Непосредственный результат реализации мероприятия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E594F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заказчик, главный распорядитель бюджетных средств, исполнитель</w:t>
            </w:r>
          </w:p>
        </w:tc>
      </w:tr>
      <w:tr w:rsidR="00721F00" w:rsidRPr="00721F00" w14:paraId="306D6C7B" w14:textId="77777777" w:rsidTr="00F22DF0">
        <w:trPr>
          <w:trHeight w:val="252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3E02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D781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11E3F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21B12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721E" w14:textId="77777777" w:rsidR="00721F00" w:rsidRPr="00721F00" w:rsidRDefault="00721F00" w:rsidP="00721F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7D2B2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В разрезе источников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E2CA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16FA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73EBF9D2" w14:textId="77777777" w:rsidTr="00F22DF0">
        <w:trPr>
          <w:trHeight w:val="516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787AB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94EB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E77D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2AACE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9F8A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850F7" w14:textId="77777777" w:rsidR="00721F00" w:rsidRPr="00721F00" w:rsidRDefault="00721F00" w:rsidP="00721F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6F9DC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C3681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B493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350B4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BF968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6C68BD71" w14:textId="77777777" w:rsidTr="00F22DF0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BF4FC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3F9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E47BE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0D3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55A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654A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AEBE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8D736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4E160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E089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0DE9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21F00" w:rsidRPr="00721F00" w14:paraId="4A58D9B7" w14:textId="77777777" w:rsidTr="003432F0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8FDD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3D5D8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Цель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A106" w14:textId="77777777" w:rsidR="00721F00" w:rsidRPr="00721F00" w:rsidRDefault="00721F00" w:rsidP="00721F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500D" w14:textId="77777777" w:rsidR="00721F00" w:rsidRPr="00721F00" w:rsidRDefault="00721F00" w:rsidP="00721F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и достоверное информирование населения о деятельности органов местного самоуправления Парковского сельского поселения Тихорецкого района</w:t>
            </w:r>
          </w:p>
        </w:tc>
      </w:tr>
      <w:tr w:rsidR="00721F00" w:rsidRPr="00721F00" w14:paraId="2E4BF7E0" w14:textId="77777777" w:rsidTr="003432F0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16E6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C521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1: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22B5" w14:textId="77777777" w:rsidR="00721F00" w:rsidRPr="00721F00" w:rsidRDefault="00721F00" w:rsidP="00721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E583C" w14:textId="77777777" w:rsidR="00721F00" w:rsidRPr="00721F00" w:rsidRDefault="00721F00" w:rsidP="00721F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доступа к информации о деятельности органов местного самоуправления с использованием периодических печатных изданий</w:t>
            </w:r>
          </w:p>
        </w:tc>
      </w:tr>
      <w:tr w:rsidR="00721F00" w:rsidRPr="00721F00" w14:paraId="74D078E6" w14:textId="77777777" w:rsidTr="00F22DF0">
        <w:trPr>
          <w:trHeight w:val="258"/>
        </w:trPr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10C71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70A25" w14:textId="77777777" w:rsidR="00721F00" w:rsidRPr="00721F00" w:rsidRDefault="00721F00" w:rsidP="00721F0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Распространение информационных материалов в периодической печати и официальных сайтах СМИ (ГУП КК «Редакция газеты «Тихорецкие вести»)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CDEAC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72CEC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3BA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4D21C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3E7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2EB60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6A8F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0E1FD" w14:textId="1E38881D" w:rsidR="00721F00" w:rsidRPr="00721F00" w:rsidRDefault="00721F00" w:rsidP="007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своевременное и достоверное информирование населения о деятельности органов местного самоуправления Парковского сельского поселения Тихорецкого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A926F" w14:textId="30DBDA64" w:rsidR="00721F00" w:rsidRPr="00721F00" w:rsidRDefault="00721F00" w:rsidP="007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Парковского сельского поселения Тихорецкого района      </w:t>
            </w:r>
          </w:p>
        </w:tc>
      </w:tr>
      <w:tr w:rsidR="00721F00" w:rsidRPr="00721F00" w14:paraId="0F4D0DEA" w14:textId="77777777" w:rsidTr="00F22DF0">
        <w:trPr>
          <w:trHeight w:val="300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B01D1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AF48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EE167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11E71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798A" w14:textId="564161AD" w:rsidR="00721F00" w:rsidRPr="00721F00" w:rsidRDefault="00630D3B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88E95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AFBE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B5AE" w14:textId="156A3BDB" w:rsidR="00721F00" w:rsidRPr="00721F00" w:rsidRDefault="00630D3B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2D41D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04450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97A7E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713571FE" w14:textId="77777777" w:rsidTr="00F22DF0">
        <w:trPr>
          <w:trHeight w:val="276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B9131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DCDB5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96879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9F459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FE70D" w14:textId="628C5F2A" w:rsidR="00721F00" w:rsidRPr="00721F00" w:rsidRDefault="00630D3B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CD24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DBBBC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81D73" w14:textId="52A776FC" w:rsidR="00721F00" w:rsidRPr="00721F00" w:rsidRDefault="00630D3B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8BE2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94568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5443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20784E7E" w14:textId="77777777" w:rsidTr="00F22DF0">
        <w:trPr>
          <w:trHeight w:val="1872"/>
        </w:trPr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32472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9F6F7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3B7F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B41D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9B29D" w14:textId="1B1FF2A1" w:rsidR="00721F00" w:rsidRPr="00721F00" w:rsidRDefault="00630D3B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820,0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2540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FD78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1042" w14:textId="229F6027" w:rsidR="00721F00" w:rsidRPr="00721F00" w:rsidRDefault="00630D3B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B95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B7175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C8572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305AC2E0" w14:textId="77777777" w:rsidTr="003432F0"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7F6B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423" w14:textId="77777777" w:rsidR="00721F00" w:rsidRPr="00721F00" w:rsidRDefault="00721F00" w:rsidP="00721F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№ 2:</w:t>
            </w:r>
          </w:p>
        </w:tc>
        <w:tc>
          <w:tcPr>
            <w:tcW w:w="104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CB65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сотрудничества со средствами массовой информации районного, краевого и 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федерального уровня</w:t>
            </w:r>
          </w:p>
        </w:tc>
      </w:tr>
      <w:tr w:rsidR="00721F00" w:rsidRPr="00721F00" w14:paraId="374B1643" w14:textId="77777777" w:rsidTr="00F22DF0"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2D568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2.1.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1BBF1" w14:textId="77777777" w:rsidR="00721F00" w:rsidRPr="00721F00" w:rsidRDefault="00721F00" w:rsidP="00721F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Подписка периодических печатных изданий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C3D920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92E5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0EBD" w14:textId="3F48A54A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67A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BA1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4D03" w14:textId="60F9E684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75690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0B06C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Ежегодное оформление подписки на периодические издания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CFE78" w14:textId="79CA6FE3" w:rsidR="00721F00" w:rsidRPr="00721F00" w:rsidRDefault="00721F00" w:rsidP="003432F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Парковского сельского поселения Тихорецкого района      </w:t>
            </w:r>
          </w:p>
        </w:tc>
      </w:tr>
      <w:tr w:rsidR="00721F00" w:rsidRPr="00721F00" w14:paraId="194D4323" w14:textId="77777777" w:rsidTr="00F22DF0"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A1EBE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E47F93" w14:textId="77777777" w:rsidR="00721F00" w:rsidRPr="00721F00" w:rsidRDefault="00721F00" w:rsidP="00721F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FEDEC8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50DC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D63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1B6E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12D1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BD2E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8513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CEB03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20CC60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313A214B" w14:textId="77777777" w:rsidTr="00F22DF0"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55B66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602F0D" w14:textId="77777777" w:rsidR="00721F00" w:rsidRPr="00721F00" w:rsidRDefault="00721F00" w:rsidP="00721F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F9B4C7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12D6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4C5E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ADED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5FFF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A011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6B44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5EE74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DC0F0C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4517DAC3" w14:textId="77777777" w:rsidTr="00F22DF0"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BFD3C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A91C" w14:textId="77777777" w:rsidR="00721F00" w:rsidRPr="00721F00" w:rsidRDefault="00721F00" w:rsidP="00721F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A677F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4231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F71E" w14:textId="0D4DD522" w:rsidR="00721F00" w:rsidRPr="00721F00" w:rsidRDefault="00134FE1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21F00"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FEE8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EF49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97AB" w14:textId="69FFBD38" w:rsidR="00721F00" w:rsidRPr="00721F00" w:rsidRDefault="00134FE1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721F00"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E2DED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966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5EFC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4BFDE188" w14:textId="77777777" w:rsidTr="00F22DF0"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30564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B1A7E" w14:textId="77777777" w:rsidR="00721F00" w:rsidRPr="00721F00" w:rsidRDefault="00721F00" w:rsidP="00721F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информационных материалов, (стенды, баннеры, перетяжки, таблички), приобретение коробок для хранения информационного материала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E423CB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22A7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168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9CF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EB93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4E8E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637F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4C4AC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Ежегодное изготовление рекламно-информационных</w:t>
            </w:r>
          </w:p>
          <w:p w14:paraId="4669C38A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материалов для информирования населения Парковского сельского поселения Тихорецкого района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7F62CB" w14:textId="66334FDF" w:rsidR="00721F00" w:rsidRPr="00721F00" w:rsidRDefault="00721F00" w:rsidP="003432F0">
            <w:pPr>
              <w:spacing w:after="0"/>
              <w:ind w:left="-115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Парковского сельского поселения Тихорецкого района      </w:t>
            </w:r>
          </w:p>
        </w:tc>
      </w:tr>
      <w:tr w:rsidR="00721F00" w:rsidRPr="00721F00" w14:paraId="5E1F9969" w14:textId="77777777" w:rsidTr="00F22DF0"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C20BCD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4B98CE" w14:textId="77777777" w:rsidR="00721F00" w:rsidRPr="00721F00" w:rsidRDefault="00721F00" w:rsidP="00721F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31EECD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11C1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E671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141E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5EB6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04881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554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466B84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97A848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782A1510" w14:textId="77777777" w:rsidTr="00F22DF0"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4D4761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B84635" w14:textId="77777777" w:rsidR="00721F00" w:rsidRPr="00721F00" w:rsidRDefault="00721F00" w:rsidP="00721F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6A1D5E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58F3E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0D2C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2E0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4CC2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BCE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34262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E6A09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AB856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2E0CDF4E" w14:textId="77777777" w:rsidTr="00F22DF0"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F3B0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791" w14:textId="77777777" w:rsidR="00721F00" w:rsidRPr="00721F00" w:rsidRDefault="00721F00" w:rsidP="00721F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2B19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51FB7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B42E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168F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619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814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EFE9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A3C6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AC82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1107D8D4" w14:textId="77777777" w:rsidTr="00F22DF0"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F724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FD773" w14:textId="77777777" w:rsidR="00721F00" w:rsidRPr="00721F00" w:rsidRDefault="00721F00" w:rsidP="00721F00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1F75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8ACB0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5A5F8" w14:textId="2539BD6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34F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E041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3EA32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C25B5" w14:textId="019687BE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34F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444D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3CF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C182A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37576DD8" w14:textId="77777777" w:rsidTr="00F22DF0"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6011F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606BC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3987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EB13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B1BA1" w14:textId="02C38CB4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30D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E6A0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F5A9F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45F14" w14:textId="576C7C32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30D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04986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698E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B3831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3B37BF96" w14:textId="77777777" w:rsidTr="00F22DF0"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DBA3B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E3D33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ED094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48BC4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2BB6A" w14:textId="388A7165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30D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CA9D8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CC99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E8518" w14:textId="04048165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630D3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9807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01C3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558AD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21F00" w:rsidRPr="00721F00" w14:paraId="6602657C" w14:textId="77777777" w:rsidTr="00F22DF0">
        <w:tc>
          <w:tcPr>
            <w:tcW w:w="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DB60E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2BBF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3779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9E4D0" w14:textId="77777777" w:rsidR="00721F00" w:rsidRPr="00721F00" w:rsidRDefault="00721F00" w:rsidP="00721F00">
            <w:pPr>
              <w:spacing w:after="0"/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pacing w:val="-20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BE0D2" w14:textId="31216809" w:rsidR="00721F00" w:rsidRPr="00721F00" w:rsidRDefault="00630D3B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134FE1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CA949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73CEB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8F6AF" w14:textId="5C4BEB42" w:rsidR="00721F00" w:rsidRPr="00721F00" w:rsidRDefault="00630D3B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  <w:r w:rsidR="00134FE1">
              <w:rPr>
                <w:rFonts w:ascii="Times New Roman" w:eastAsia="Times New Roman" w:hAnsi="Times New Roman" w:cs="Times New Roman"/>
              </w:rPr>
              <w:t>3</w:t>
            </w:r>
            <w:r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C8665" w14:textId="77777777" w:rsidR="00721F00" w:rsidRPr="00721F00" w:rsidRDefault="00721F00" w:rsidP="00721F0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C9D0A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18C5C" w14:textId="77777777" w:rsidR="00721F00" w:rsidRPr="00721F00" w:rsidRDefault="00721F00" w:rsidP="00721F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4FC2B81" w14:textId="77777777" w:rsidR="00721F00" w:rsidRPr="00721F00" w:rsidRDefault="00721F00" w:rsidP="00721F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21F00" w:rsidRPr="00721F00" w:rsidSect="003432F0">
          <w:pgSz w:w="16837" w:h="11905" w:orient="landscape"/>
          <w:pgMar w:top="1701" w:right="1134" w:bottom="567" w:left="1134" w:header="720" w:footer="720" w:gutter="0"/>
          <w:cols w:space="720"/>
        </w:sectPr>
      </w:pPr>
    </w:p>
    <w:p w14:paraId="591DA517" w14:textId="77777777" w:rsidR="00721F00" w:rsidRPr="00721F00" w:rsidRDefault="00721F00" w:rsidP="00721F0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3.Обоснование ресурсного обеспечения подпрограммы </w:t>
      </w:r>
      <w:r w:rsidRPr="00721F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721F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Информационное обеспечение деятельности органов местного самоуправления в Парковском сельском поселении Тихорецкого района» на 2024 – 2026 годы</w:t>
      </w:r>
    </w:p>
    <w:p w14:paraId="61534A28" w14:textId="77777777" w:rsidR="00721F00" w:rsidRPr="00721F00" w:rsidRDefault="00721F00" w:rsidP="00721F00">
      <w:pPr>
        <w:widowControl w:val="0"/>
        <w:tabs>
          <w:tab w:val="left" w:pos="961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0"/>
        <w:gridCol w:w="1345"/>
        <w:gridCol w:w="1621"/>
        <w:gridCol w:w="1423"/>
        <w:gridCol w:w="1450"/>
        <w:gridCol w:w="1762"/>
      </w:tblGrid>
      <w:tr w:rsidR="00721F00" w:rsidRPr="00721F00" w14:paraId="4764B0A8" w14:textId="77777777" w:rsidTr="00945CE8">
        <w:trPr>
          <w:jc w:val="center"/>
        </w:trPr>
        <w:tc>
          <w:tcPr>
            <w:tcW w:w="1970" w:type="dxa"/>
            <w:vMerge w:val="restart"/>
            <w:shd w:val="clear" w:color="auto" w:fill="auto"/>
          </w:tcPr>
          <w:p w14:paraId="5350C276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01" w:type="dxa"/>
            <w:gridSpan w:val="5"/>
            <w:shd w:val="clear" w:color="auto" w:fill="auto"/>
          </w:tcPr>
          <w:p w14:paraId="5C411237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Объем финансирования, тыс.рублей</w:t>
            </w:r>
          </w:p>
        </w:tc>
      </w:tr>
      <w:tr w:rsidR="00721F00" w:rsidRPr="00721F00" w14:paraId="5A415C13" w14:textId="77777777" w:rsidTr="00945CE8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7CD9ED5A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  <w:shd w:val="clear" w:color="auto" w:fill="auto"/>
          </w:tcPr>
          <w:p w14:paraId="4F738B1B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56" w:type="dxa"/>
            <w:gridSpan w:val="4"/>
            <w:shd w:val="clear" w:color="auto" w:fill="auto"/>
          </w:tcPr>
          <w:p w14:paraId="1EAC7CED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721F00" w:rsidRPr="00721F00" w14:paraId="2BDED3D7" w14:textId="77777777" w:rsidTr="00945CE8">
        <w:trPr>
          <w:jc w:val="center"/>
        </w:trPr>
        <w:tc>
          <w:tcPr>
            <w:tcW w:w="1970" w:type="dxa"/>
            <w:vMerge/>
            <w:shd w:val="clear" w:color="auto" w:fill="auto"/>
          </w:tcPr>
          <w:p w14:paraId="187625CA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Merge/>
            <w:shd w:val="clear" w:color="auto" w:fill="auto"/>
          </w:tcPr>
          <w:p w14:paraId="0794648B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1" w:type="dxa"/>
            <w:shd w:val="clear" w:color="auto" w:fill="auto"/>
          </w:tcPr>
          <w:p w14:paraId="62E1D7C6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</w:t>
            </w:r>
          </w:p>
          <w:p w14:paraId="0D1FB860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23" w:type="dxa"/>
            <w:shd w:val="clear" w:color="auto" w:fill="auto"/>
          </w:tcPr>
          <w:p w14:paraId="14F0EE81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50" w:type="dxa"/>
            <w:shd w:val="clear" w:color="auto" w:fill="auto"/>
          </w:tcPr>
          <w:p w14:paraId="79FA841B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762" w:type="dxa"/>
            <w:shd w:val="clear" w:color="auto" w:fill="auto"/>
          </w:tcPr>
          <w:p w14:paraId="1AAAF752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внебюджетные источники</w:t>
            </w:r>
          </w:p>
        </w:tc>
      </w:tr>
      <w:tr w:rsidR="00721F00" w:rsidRPr="00721F00" w14:paraId="08E14495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1E71AAC9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45" w:type="dxa"/>
            <w:shd w:val="clear" w:color="auto" w:fill="auto"/>
          </w:tcPr>
          <w:p w14:paraId="09B1A608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1" w:type="dxa"/>
            <w:shd w:val="clear" w:color="auto" w:fill="auto"/>
          </w:tcPr>
          <w:p w14:paraId="7F3B3F8B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3" w:type="dxa"/>
            <w:shd w:val="clear" w:color="auto" w:fill="auto"/>
          </w:tcPr>
          <w:p w14:paraId="1F01B202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50" w:type="dxa"/>
            <w:shd w:val="clear" w:color="auto" w:fill="auto"/>
          </w:tcPr>
          <w:p w14:paraId="1F16A99B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62" w:type="dxa"/>
            <w:shd w:val="clear" w:color="auto" w:fill="auto"/>
          </w:tcPr>
          <w:p w14:paraId="43755F99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721F00" w:rsidRPr="00721F00" w14:paraId="3D9BEC57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4510ACFE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345" w:type="dxa"/>
            <w:shd w:val="clear" w:color="auto" w:fill="auto"/>
          </w:tcPr>
          <w:p w14:paraId="2BC97433" w14:textId="2BEAABD9" w:rsidR="00721F00" w:rsidRPr="00721F00" w:rsidRDefault="00721F00" w:rsidP="007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34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1" w:type="dxa"/>
            <w:shd w:val="clear" w:color="auto" w:fill="auto"/>
          </w:tcPr>
          <w:p w14:paraId="6A7B9FE4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23B1E617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7AD4C849" w14:textId="065A2991" w:rsidR="00721F00" w:rsidRPr="00721F00" w:rsidRDefault="00721F00" w:rsidP="007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34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14:paraId="501480BE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721F00" w:rsidRPr="00721F00" w14:paraId="02221636" w14:textId="77777777" w:rsidTr="00945CE8">
        <w:trPr>
          <w:trHeight w:val="235"/>
          <w:jc w:val="center"/>
        </w:trPr>
        <w:tc>
          <w:tcPr>
            <w:tcW w:w="1970" w:type="dxa"/>
            <w:shd w:val="clear" w:color="auto" w:fill="auto"/>
          </w:tcPr>
          <w:p w14:paraId="21C68DFD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1345" w:type="dxa"/>
            <w:shd w:val="clear" w:color="auto" w:fill="auto"/>
          </w:tcPr>
          <w:p w14:paraId="5941E838" w14:textId="2D43CB0F" w:rsidR="00721F00" w:rsidRPr="00721F00" w:rsidRDefault="00721F00" w:rsidP="007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30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1" w:type="dxa"/>
            <w:shd w:val="clear" w:color="auto" w:fill="auto"/>
          </w:tcPr>
          <w:p w14:paraId="507686DB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6E206994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6C7F53CA" w14:textId="381BAF4C" w:rsidR="00721F00" w:rsidRPr="00721F00" w:rsidRDefault="00721F00" w:rsidP="007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30D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14:paraId="6BBE647E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721F00" w:rsidRPr="00721F00" w14:paraId="3F083753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70BAC066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1345" w:type="dxa"/>
            <w:shd w:val="clear" w:color="auto" w:fill="auto"/>
          </w:tcPr>
          <w:p w14:paraId="4773FE65" w14:textId="00ACFE57" w:rsidR="00721F00" w:rsidRPr="00721F00" w:rsidRDefault="00721F00" w:rsidP="007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43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21" w:type="dxa"/>
            <w:shd w:val="clear" w:color="auto" w:fill="auto"/>
          </w:tcPr>
          <w:p w14:paraId="47F3447A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5A96E9B7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6A90F2CF" w14:textId="04362C4F" w:rsidR="00721F00" w:rsidRPr="00721F00" w:rsidRDefault="00721F00" w:rsidP="007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432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721F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14:paraId="55BFED87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721F00" w:rsidRPr="00721F00" w14:paraId="0EC240B0" w14:textId="77777777" w:rsidTr="00945CE8">
        <w:trPr>
          <w:jc w:val="center"/>
        </w:trPr>
        <w:tc>
          <w:tcPr>
            <w:tcW w:w="1970" w:type="dxa"/>
            <w:shd w:val="clear" w:color="auto" w:fill="auto"/>
          </w:tcPr>
          <w:p w14:paraId="393F387B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345" w:type="dxa"/>
            <w:shd w:val="clear" w:color="auto" w:fill="auto"/>
          </w:tcPr>
          <w:p w14:paraId="49668B8B" w14:textId="36CCB2C8" w:rsidR="00721F00" w:rsidRPr="00721F00" w:rsidRDefault="003432F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  <w:r w:rsidR="00134FE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1" w:type="dxa"/>
            <w:shd w:val="clear" w:color="auto" w:fill="auto"/>
          </w:tcPr>
          <w:p w14:paraId="7E042A8F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23" w:type="dxa"/>
            <w:shd w:val="clear" w:color="auto" w:fill="auto"/>
          </w:tcPr>
          <w:p w14:paraId="00E1B2B4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50" w:type="dxa"/>
            <w:shd w:val="clear" w:color="auto" w:fill="auto"/>
          </w:tcPr>
          <w:p w14:paraId="6D915584" w14:textId="46AEA052" w:rsidR="00721F00" w:rsidRPr="00721F00" w:rsidRDefault="003432F0" w:rsidP="00721F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134F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762" w:type="dxa"/>
            <w:shd w:val="clear" w:color="auto" w:fill="auto"/>
          </w:tcPr>
          <w:p w14:paraId="7B8A96A5" w14:textId="77777777" w:rsidR="00721F00" w:rsidRPr="00721F00" w:rsidRDefault="00721F00" w:rsidP="00721F00">
            <w:pPr>
              <w:widowControl w:val="0"/>
              <w:tabs>
                <w:tab w:val="left" w:pos="961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21F00"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</w:tbl>
    <w:p w14:paraId="4D386672" w14:textId="77777777" w:rsidR="00721F00" w:rsidRPr="00721F00" w:rsidRDefault="00721F00" w:rsidP="00721F0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7BEFA56" w14:textId="2C03B67B" w:rsidR="00721F00" w:rsidRPr="00721F00" w:rsidRDefault="00194BF5" w:rsidP="00194BF5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eastAsia="Cambria" w:hAnsi="Times New Roman" w:cs="Times New Roman"/>
          <w:sz w:val="28"/>
          <w:szCs w:val="24"/>
          <w:lang w:eastAsia="ru-RU"/>
        </w:rPr>
      </w:pPr>
      <w:r>
        <w:rPr>
          <w:rFonts w:ascii="Times New Roman" w:eastAsia="Cambria" w:hAnsi="Times New Roman" w:cs="Times New Roman"/>
          <w:sz w:val="28"/>
          <w:szCs w:val="24"/>
          <w:lang w:eastAsia="ru-RU"/>
        </w:rPr>
        <w:t xml:space="preserve">          </w:t>
      </w:r>
      <w:r w:rsidR="00721F00" w:rsidRPr="00721F00">
        <w:rPr>
          <w:rFonts w:ascii="Times New Roman" w:eastAsia="Cambria" w:hAnsi="Times New Roman" w:cs="Times New Roman"/>
          <w:sz w:val="28"/>
          <w:szCs w:val="24"/>
          <w:lang w:eastAsia="ru-RU"/>
        </w:rPr>
        <w:t>Потребность в финансовых ресурсах на реализацию программных мероприятий определена на основе данных экономических обоснований, расчетов затрат на проведение мероприятий, действовавших в 2023 году.</w:t>
      </w:r>
    </w:p>
    <w:p w14:paraId="44965D54" w14:textId="77777777" w:rsidR="00721F00" w:rsidRPr="00721F00" w:rsidRDefault="00721F00" w:rsidP="00721F00">
      <w:pPr>
        <w:spacing w:after="0" w:line="240" w:lineRule="auto"/>
        <w:ind w:firstLine="360"/>
        <w:jc w:val="both"/>
        <w:rPr>
          <w:rFonts w:ascii="Times New Roman" w:eastAsia="Cambria" w:hAnsi="Times New Roman" w:cs="Times New Roman"/>
          <w:sz w:val="28"/>
          <w:szCs w:val="24"/>
          <w:lang w:eastAsia="ru-RU"/>
        </w:rPr>
      </w:pPr>
      <w:r w:rsidRPr="00721F00">
        <w:rPr>
          <w:rFonts w:ascii="Times New Roman" w:eastAsia="Cambria" w:hAnsi="Times New Roman" w:cs="Times New Roman"/>
          <w:sz w:val="28"/>
          <w:szCs w:val="24"/>
          <w:lang w:eastAsia="ru-RU"/>
        </w:rPr>
        <w:t>Объемы финансирования из местного бюджета мероприятий муниципальной программы подлежат ежегодному уточнению при принятии решения Совета Парковского сельского поселения Тихорецкого района о местном бюджета на очередной финансовый год.</w:t>
      </w:r>
    </w:p>
    <w:p w14:paraId="5787402C" w14:textId="77777777" w:rsidR="00721F00" w:rsidRPr="00721F00" w:rsidRDefault="00721F00" w:rsidP="00721F00">
      <w:pPr>
        <w:spacing w:after="0" w:line="240" w:lineRule="auto"/>
        <w:ind w:firstLine="360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7AB5BDF5" w14:textId="77777777" w:rsidR="00721F00" w:rsidRPr="00721F00" w:rsidRDefault="00721F00" w:rsidP="00721F00">
      <w:pPr>
        <w:spacing w:after="0" w:line="240" w:lineRule="auto"/>
        <w:ind w:firstLine="360"/>
        <w:jc w:val="center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Cambria" w:hAnsi="Times New Roman" w:cs="Times New Roman"/>
          <w:sz w:val="28"/>
          <w:szCs w:val="28"/>
          <w:lang w:eastAsia="ru-RU"/>
        </w:rPr>
        <w:t>4.Механизм реализации подпрограммы</w:t>
      </w:r>
    </w:p>
    <w:p w14:paraId="29456860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p w14:paraId="66C1F4D4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Cambria" w:hAnsi="Times New Roman" w:cs="Times New Roman"/>
          <w:sz w:val="28"/>
          <w:szCs w:val="28"/>
          <w:lang w:eastAsia="ru-RU"/>
        </w:rPr>
        <w:t xml:space="preserve">Текущее управление подпрограммой осуществляет ее координатор, который: </w:t>
      </w:r>
    </w:p>
    <w:p w14:paraId="39DA4D92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Cambria" w:hAnsi="Times New Roman" w:cs="Times New Roman"/>
          <w:sz w:val="28"/>
          <w:szCs w:val="28"/>
          <w:lang w:eastAsia="ru-RU"/>
        </w:rPr>
        <w:t>обеспечивает разработку и реализацию подпрограммы;</w:t>
      </w:r>
    </w:p>
    <w:p w14:paraId="06DEAABE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Cambria" w:hAnsi="Times New Roman" w:cs="Times New Roman"/>
          <w:sz w:val="28"/>
          <w:szCs w:val="28"/>
          <w:lang w:eastAsia="ru-RU"/>
        </w:rPr>
        <w:t>организует работу по достижению целевых показателей подпрограммы;</w:t>
      </w:r>
    </w:p>
    <w:p w14:paraId="2748E031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Cambria" w:hAnsi="Times New Roman" w:cs="Times New Roman"/>
          <w:sz w:val="28"/>
          <w:szCs w:val="28"/>
          <w:lang w:eastAsia="ru-RU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14:paraId="31CD6EE0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Cambria" w:hAnsi="Times New Roman" w:cs="Times New Roman"/>
          <w:sz w:val="28"/>
          <w:szCs w:val="28"/>
          <w:lang w:eastAsia="ru-RU"/>
        </w:rPr>
        <w:t>осуществляет иные полномочия, установленные муниципальной программой (подпрограммой).</w:t>
      </w:r>
    </w:p>
    <w:p w14:paraId="31234E42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Cambria" w:hAnsi="Times New Roman" w:cs="Times New Roman"/>
          <w:sz w:val="28"/>
          <w:szCs w:val="28"/>
          <w:lang w:eastAsia="ru-RU"/>
        </w:rPr>
        <w:t>Координатор подпрограммы ежегодно в сроки, установленные координатором муниципальной программы, представляет в его адрес в рамках компетенции информацию, необходимую для формирования доклада о ходе реализации муниципальной программы.</w:t>
      </w:r>
    </w:p>
    <w:p w14:paraId="327E0D5F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Cambria" w:hAnsi="Times New Roman" w:cs="Times New Roman"/>
          <w:sz w:val="28"/>
          <w:szCs w:val="28"/>
          <w:lang w:eastAsia="ru-RU"/>
        </w:rPr>
        <w:t>Механизм реализации подпрограммы предусматривает:</w:t>
      </w:r>
    </w:p>
    <w:p w14:paraId="28D3D5B9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Cambria" w:hAnsi="Times New Roman" w:cs="Times New Roman"/>
          <w:sz w:val="28"/>
          <w:szCs w:val="28"/>
          <w:lang w:eastAsia="ru-RU"/>
        </w:rPr>
        <w:t>закупку товаров, работ, услуг для муниципальных нужд за счет средств бюджета Парковского сельского поселения Тихорецкого района в соответствии с действующим законодательством, регулирующим закупку товаров, работ, услуг для обеспечения государственных и муниципальных нужд.</w:t>
      </w:r>
    </w:p>
    <w:p w14:paraId="61BAD65F" w14:textId="77777777" w:rsidR="00721F00" w:rsidRPr="00721F00" w:rsidRDefault="00721F00" w:rsidP="00721F00">
      <w:pPr>
        <w:spacing w:after="0" w:line="240" w:lineRule="auto"/>
        <w:ind w:firstLine="851"/>
        <w:jc w:val="both"/>
        <w:rPr>
          <w:rFonts w:ascii="Times New Roman" w:eastAsia="Cambria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Cambria" w:hAnsi="Times New Roman" w:cs="Times New Roman"/>
          <w:sz w:val="28"/>
          <w:szCs w:val="28"/>
          <w:lang w:eastAsia="ru-RU"/>
        </w:rPr>
        <w:lastRenderedPageBreak/>
        <w:t>Методика оценки эффективности реализации мероприятий подпрограммы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14:paraId="57BEF53E" w14:textId="77777777" w:rsidR="00721F00" w:rsidRPr="00721F00" w:rsidRDefault="00721F00" w:rsidP="0072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3D33998" w14:textId="77777777" w:rsidR="00721F00" w:rsidRPr="00721F00" w:rsidRDefault="00721F00" w:rsidP="0072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9554F89" w14:textId="77777777" w:rsidR="00721F00" w:rsidRPr="00721F00" w:rsidRDefault="00721F00" w:rsidP="00721F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74A267" w14:textId="33EC4F46" w:rsidR="00345D47" w:rsidRDefault="00F22DF0" w:rsidP="00721F0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</w:t>
      </w:r>
      <w:r w:rsidR="003432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0A1352B" w14:textId="33872701" w:rsidR="00721F00" w:rsidRPr="00721F00" w:rsidRDefault="00721F00" w:rsidP="00721F0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 службы администрации</w:t>
      </w:r>
    </w:p>
    <w:p w14:paraId="13816041" w14:textId="77777777" w:rsidR="00721F00" w:rsidRPr="00721F00" w:rsidRDefault="00721F00" w:rsidP="00721F0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Парковского сельского поселения</w:t>
      </w:r>
    </w:p>
    <w:p w14:paraId="655668D7" w14:textId="36F0B52C" w:rsidR="00721F00" w:rsidRPr="00721F00" w:rsidRDefault="00721F00" w:rsidP="00721F00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1F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Тихорецкого района                                                                              </w:t>
      </w:r>
      <w:r w:rsidR="00F22DF0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Е.А.Воронова</w:t>
      </w:r>
    </w:p>
    <w:p w14:paraId="3F00E808" w14:textId="77777777" w:rsidR="00524238" w:rsidRDefault="00524238"/>
    <w:sectPr w:rsidR="00524238" w:rsidSect="003432F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E3EBD" w14:textId="77777777" w:rsidR="002B3F6A" w:rsidRDefault="002B3F6A">
      <w:pPr>
        <w:spacing w:after="0" w:line="240" w:lineRule="auto"/>
      </w:pPr>
      <w:r>
        <w:separator/>
      </w:r>
    </w:p>
  </w:endnote>
  <w:endnote w:type="continuationSeparator" w:id="0">
    <w:p w14:paraId="5DE2F3CC" w14:textId="77777777" w:rsidR="002B3F6A" w:rsidRDefault="002B3F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2E10C" w14:textId="77777777" w:rsidR="00A90C52" w:rsidRDefault="002B3F6A">
    <w:pPr>
      <w:pStyle w:val="a5"/>
      <w:jc w:val="center"/>
    </w:pPr>
  </w:p>
  <w:p w14:paraId="4320745B" w14:textId="77777777" w:rsidR="00A90C52" w:rsidRDefault="002B3F6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D6DB0" w14:textId="77777777" w:rsidR="002B3F6A" w:rsidRDefault="002B3F6A">
      <w:pPr>
        <w:spacing w:after="0" w:line="240" w:lineRule="auto"/>
      </w:pPr>
      <w:r>
        <w:separator/>
      </w:r>
    </w:p>
  </w:footnote>
  <w:footnote w:type="continuationSeparator" w:id="0">
    <w:p w14:paraId="179C0CF3" w14:textId="77777777" w:rsidR="002B3F6A" w:rsidRDefault="002B3F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09937" w14:textId="77777777" w:rsidR="00A90C52" w:rsidRPr="001B6902" w:rsidRDefault="00690DD7" w:rsidP="0091184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7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92FFA"/>
    <w:rsid w:val="00134FE1"/>
    <w:rsid w:val="00194BF5"/>
    <w:rsid w:val="00196266"/>
    <w:rsid w:val="002B3F6A"/>
    <w:rsid w:val="0031299B"/>
    <w:rsid w:val="003432F0"/>
    <w:rsid w:val="00345D47"/>
    <w:rsid w:val="003826A4"/>
    <w:rsid w:val="00524238"/>
    <w:rsid w:val="00614058"/>
    <w:rsid w:val="00630D3B"/>
    <w:rsid w:val="00633FB1"/>
    <w:rsid w:val="006408A2"/>
    <w:rsid w:val="006617A0"/>
    <w:rsid w:val="00690DD7"/>
    <w:rsid w:val="00692FFA"/>
    <w:rsid w:val="00721F00"/>
    <w:rsid w:val="007B269A"/>
    <w:rsid w:val="00C42AEF"/>
    <w:rsid w:val="00C9448D"/>
    <w:rsid w:val="00E329F8"/>
    <w:rsid w:val="00E67D2C"/>
    <w:rsid w:val="00F22DF0"/>
    <w:rsid w:val="00F65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6F77D6"/>
  <w15:docId w15:val="{23EB3DF4-DD30-4259-8106-8A4BAACE4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21F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721F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rsid w:val="00721F0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Нижний колонтитул Знак"/>
    <w:basedOn w:val="a0"/>
    <w:link w:val="a5"/>
    <w:rsid w:val="00721F0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59"/>
    <w:rsid w:val="00661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1345</Words>
  <Characters>7670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New</cp:lastModifiedBy>
  <cp:revision>17</cp:revision>
  <cp:lastPrinted>2025-01-15T07:26:00Z</cp:lastPrinted>
  <dcterms:created xsi:type="dcterms:W3CDTF">2023-07-27T07:36:00Z</dcterms:created>
  <dcterms:modified xsi:type="dcterms:W3CDTF">2025-02-24T08:35:00Z</dcterms:modified>
</cp:coreProperties>
</file>